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0918" w:rsidRPr="00B60918" w:rsidRDefault="00B60918" w:rsidP="00B60918">
      <w:pPr>
        <w:spacing w:before="100" w:beforeAutospacing="1" w:after="100" w:afterAutospacing="1" w:line="240" w:lineRule="auto"/>
        <w:jc w:val="center"/>
        <w:outlineLvl w:val="1"/>
        <w:rPr>
          <w:rFonts w:eastAsia="Times New Roman" w:cstheme="minorHAnsi"/>
          <w:b/>
          <w:bCs/>
          <w:sz w:val="36"/>
          <w:szCs w:val="24"/>
        </w:rPr>
      </w:pPr>
      <w:r w:rsidRPr="00B60918">
        <w:rPr>
          <w:rFonts w:eastAsia="Times New Roman" w:cstheme="minorHAnsi"/>
          <w:b/>
          <w:bCs/>
          <w:sz w:val="36"/>
          <w:szCs w:val="24"/>
        </w:rPr>
        <w:t>Payroll Adjustment Form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540123" w:rsidRPr="008D757E" w:rsidTr="00207B88">
        <w:trPr>
          <w:trHeight w:val="536"/>
        </w:trPr>
        <w:tc>
          <w:tcPr>
            <w:tcW w:w="2468" w:type="dxa"/>
            <w:vAlign w:val="center"/>
          </w:tcPr>
          <w:p w:rsidR="00540123" w:rsidRDefault="00540123" w:rsidP="00540123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B60918">
              <w:rPr>
                <w:rFonts w:eastAsia="Times New Roman" w:cstheme="minorHAnsi"/>
                <w:b/>
                <w:bCs/>
                <w:sz w:val="24"/>
                <w:szCs w:val="24"/>
              </w:rPr>
              <w:t>Company Name:</w:t>
            </w:r>
            <w:r w:rsidRPr="00B60918"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543" w:type="dxa"/>
            <w:vAlign w:val="center"/>
          </w:tcPr>
          <w:p w:rsidR="00540123" w:rsidRPr="008D757E" w:rsidRDefault="00540123" w:rsidP="00207B88">
            <w:pPr>
              <w:rPr>
                <w:rFonts w:eastAsia="Times New Roman" w:cstheme="minorHAnsi"/>
                <w:sz w:val="24"/>
                <w:szCs w:val="24"/>
              </w:rPr>
            </w:pPr>
            <w:proofErr w:type="spellStart"/>
            <w:r w:rsidRPr="00B60918">
              <w:rPr>
                <w:rFonts w:eastAsia="Times New Roman" w:cstheme="minorHAnsi"/>
                <w:sz w:val="24"/>
                <w:szCs w:val="24"/>
              </w:rPr>
              <w:t>GreenLeaf</w:t>
            </w:r>
            <w:proofErr w:type="spellEnd"/>
            <w:r w:rsidRPr="00B60918">
              <w:rPr>
                <w:rFonts w:eastAsia="Times New Roman" w:cstheme="minorHAnsi"/>
                <w:sz w:val="24"/>
                <w:szCs w:val="24"/>
              </w:rPr>
              <w:t xml:space="preserve"> Industries Pvt. Ltd.</w:t>
            </w:r>
          </w:p>
        </w:tc>
        <w:tc>
          <w:tcPr>
            <w:tcW w:w="2547" w:type="dxa"/>
            <w:vAlign w:val="center"/>
          </w:tcPr>
          <w:p w:rsidR="00540123" w:rsidRPr="008D59C6" w:rsidRDefault="00540123" w:rsidP="00540123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B60918">
              <w:rPr>
                <w:rFonts w:eastAsia="Times New Roman" w:cstheme="minorHAnsi"/>
                <w:b/>
                <w:bCs/>
                <w:sz w:val="24"/>
                <w:szCs w:val="24"/>
              </w:rPr>
              <w:t>Department:</w:t>
            </w:r>
            <w:r w:rsidRPr="00B60918"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418" w:type="dxa"/>
            <w:vAlign w:val="center"/>
          </w:tcPr>
          <w:p w:rsidR="00540123" w:rsidRPr="008D757E" w:rsidRDefault="00540123" w:rsidP="00207B88">
            <w:pPr>
              <w:rPr>
                <w:rFonts w:eastAsia="Times New Roman" w:cstheme="minorHAnsi"/>
                <w:sz w:val="24"/>
                <w:szCs w:val="24"/>
              </w:rPr>
            </w:pPr>
            <w:r w:rsidRPr="00B60918">
              <w:rPr>
                <w:rFonts w:eastAsia="Times New Roman" w:cstheme="minorHAnsi"/>
                <w:sz w:val="24"/>
                <w:szCs w:val="24"/>
              </w:rPr>
              <w:t>Human Resources</w:t>
            </w:r>
          </w:p>
        </w:tc>
      </w:tr>
      <w:tr w:rsidR="00540123" w:rsidRPr="008D757E" w:rsidTr="00207B88">
        <w:trPr>
          <w:trHeight w:val="536"/>
        </w:trPr>
        <w:tc>
          <w:tcPr>
            <w:tcW w:w="2468" w:type="dxa"/>
            <w:vAlign w:val="center"/>
          </w:tcPr>
          <w:p w:rsidR="00540123" w:rsidRPr="00B60918" w:rsidRDefault="00540123" w:rsidP="00540123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B60918">
              <w:rPr>
                <w:rFonts w:eastAsia="Times New Roman" w:cstheme="minorHAnsi"/>
                <w:b/>
                <w:bCs/>
                <w:sz w:val="24"/>
                <w:szCs w:val="24"/>
              </w:rPr>
              <w:t>Form Title:</w:t>
            </w:r>
            <w:r w:rsidRPr="00B60918"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543" w:type="dxa"/>
            <w:vAlign w:val="center"/>
          </w:tcPr>
          <w:p w:rsidR="00540123" w:rsidRPr="00B60918" w:rsidRDefault="00540123" w:rsidP="00207B88">
            <w:pPr>
              <w:rPr>
                <w:rFonts w:eastAsia="Times New Roman" w:cstheme="minorHAnsi"/>
                <w:sz w:val="24"/>
                <w:szCs w:val="24"/>
              </w:rPr>
            </w:pPr>
            <w:r w:rsidRPr="00B60918">
              <w:rPr>
                <w:rFonts w:eastAsia="Times New Roman" w:cstheme="minorHAnsi"/>
                <w:sz w:val="24"/>
                <w:szCs w:val="24"/>
              </w:rPr>
              <w:t>Payroll Adjustment Form</w:t>
            </w:r>
          </w:p>
        </w:tc>
        <w:tc>
          <w:tcPr>
            <w:tcW w:w="2547" w:type="dxa"/>
            <w:vAlign w:val="center"/>
          </w:tcPr>
          <w:p w:rsidR="00540123" w:rsidRPr="00B60918" w:rsidRDefault="00540123" w:rsidP="00540123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B60918">
              <w:rPr>
                <w:rFonts w:eastAsia="Times New Roman" w:cstheme="minorHAnsi"/>
                <w:b/>
                <w:bCs/>
                <w:sz w:val="24"/>
                <w:szCs w:val="24"/>
              </w:rPr>
              <w:t>Date:</w:t>
            </w:r>
            <w:r w:rsidRPr="00B60918"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418" w:type="dxa"/>
            <w:vAlign w:val="center"/>
          </w:tcPr>
          <w:p w:rsidR="00540123" w:rsidRPr="00B60918" w:rsidRDefault="00540123" w:rsidP="00207B88">
            <w:pPr>
              <w:rPr>
                <w:rFonts w:eastAsia="Times New Roman" w:cstheme="minorHAnsi"/>
                <w:sz w:val="24"/>
                <w:szCs w:val="24"/>
              </w:rPr>
            </w:pPr>
            <w:r w:rsidRPr="00B60918">
              <w:rPr>
                <w:rFonts w:eastAsia="Times New Roman" w:cstheme="minorHAnsi"/>
                <w:sz w:val="24"/>
                <w:szCs w:val="24"/>
              </w:rPr>
              <w:t>13-Oct-2025</w:t>
            </w:r>
          </w:p>
        </w:tc>
      </w:tr>
    </w:tbl>
    <w:p w:rsidR="00B60918" w:rsidRPr="00B60918" w:rsidRDefault="00B60918" w:rsidP="00B60918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B60918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B60918" w:rsidRDefault="00B60918" w:rsidP="00B60918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B60918">
        <w:rPr>
          <w:rFonts w:eastAsia="Times New Roman" w:cstheme="minorHAnsi"/>
          <w:b/>
          <w:bCs/>
          <w:sz w:val="24"/>
          <w:szCs w:val="24"/>
        </w:rPr>
        <w:t>Section 1: Employee Information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540123" w:rsidRPr="008D757E" w:rsidTr="00207B88">
        <w:trPr>
          <w:trHeight w:val="536"/>
        </w:trPr>
        <w:tc>
          <w:tcPr>
            <w:tcW w:w="2468" w:type="dxa"/>
            <w:vAlign w:val="center"/>
          </w:tcPr>
          <w:p w:rsidR="00540123" w:rsidRPr="00B60918" w:rsidRDefault="00540123" w:rsidP="00540123">
            <w:pPr>
              <w:rPr>
                <w:rFonts w:eastAsia="Times New Roman" w:cstheme="minorHAnsi"/>
                <w:sz w:val="24"/>
                <w:szCs w:val="24"/>
              </w:rPr>
            </w:pPr>
            <w:r w:rsidRPr="00B60918">
              <w:rPr>
                <w:rFonts w:eastAsia="Times New Roman" w:cstheme="minorHAnsi"/>
                <w:sz w:val="24"/>
                <w:szCs w:val="24"/>
              </w:rPr>
              <w:t>Employee Name</w:t>
            </w:r>
          </w:p>
        </w:tc>
        <w:tc>
          <w:tcPr>
            <w:tcW w:w="2543" w:type="dxa"/>
            <w:vAlign w:val="center"/>
          </w:tcPr>
          <w:p w:rsidR="00540123" w:rsidRPr="00B60918" w:rsidRDefault="00540123" w:rsidP="00540123">
            <w:pPr>
              <w:rPr>
                <w:rFonts w:eastAsia="Times New Roman" w:cstheme="minorHAnsi"/>
                <w:sz w:val="24"/>
                <w:szCs w:val="24"/>
              </w:rPr>
            </w:pPr>
            <w:r w:rsidRPr="00B60918">
              <w:rPr>
                <w:rFonts w:eastAsia="Times New Roman" w:cstheme="minorHAnsi"/>
                <w:sz w:val="24"/>
                <w:szCs w:val="24"/>
              </w:rPr>
              <w:t>Muhammad Ali</w:t>
            </w:r>
          </w:p>
        </w:tc>
        <w:tc>
          <w:tcPr>
            <w:tcW w:w="2547" w:type="dxa"/>
            <w:vAlign w:val="center"/>
          </w:tcPr>
          <w:p w:rsidR="00540123" w:rsidRPr="00B60918" w:rsidRDefault="00540123" w:rsidP="00540123">
            <w:pPr>
              <w:rPr>
                <w:rFonts w:eastAsia="Times New Roman" w:cstheme="minorHAnsi"/>
                <w:sz w:val="24"/>
                <w:szCs w:val="24"/>
              </w:rPr>
            </w:pPr>
            <w:r w:rsidRPr="00B60918">
              <w:rPr>
                <w:rFonts w:eastAsia="Times New Roman" w:cstheme="minorHAnsi"/>
                <w:sz w:val="24"/>
                <w:szCs w:val="24"/>
              </w:rPr>
              <w:t>Employee ID</w:t>
            </w:r>
          </w:p>
        </w:tc>
        <w:tc>
          <w:tcPr>
            <w:tcW w:w="2418" w:type="dxa"/>
            <w:vAlign w:val="center"/>
          </w:tcPr>
          <w:p w:rsidR="00540123" w:rsidRPr="00B60918" w:rsidRDefault="00540123" w:rsidP="00540123">
            <w:pPr>
              <w:rPr>
                <w:rFonts w:eastAsia="Times New Roman" w:cstheme="minorHAnsi"/>
                <w:sz w:val="24"/>
                <w:szCs w:val="24"/>
              </w:rPr>
            </w:pPr>
            <w:r w:rsidRPr="00B60918">
              <w:rPr>
                <w:rFonts w:eastAsia="Times New Roman" w:cstheme="minorHAnsi"/>
                <w:sz w:val="24"/>
                <w:szCs w:val="24"/>
              </w:rPr>
              <w:t>GL-204</w:t>
            </w:r>
          </w:p>
        </w:tc>
      </w:tr>
      <w:tr w:rsidR="00540123" w:rsidRPr="008D757E" w:rsidTr="00207B88">
        <w:trPr>
          <w:trHeight w:val="536"/>
        </w:trPr>
        <w:tc>
          <w:tcPr>
            <w:tcW w:w="2468" w:type="dxa"/>
            <w:vAlign w:val="center"/>
          </w:tcPr>
          <w:p w:rsidR="00540123" w:rsidRPr="00B60918" w:rsidRDefault="00540123" w:rsidP="00540123">
            <w:pPr>
              <w:rPr>
                <w:rFonts w:eastAsia="Times New Roman" w:cstheme="minorHAnsi"/>
                <w:sz w:val="24"/>
                <w:szCs w:val="24"/>
              </w:rPr>
            </w:pPr>
            <w:r w:rsidRPr="00B60918">
              <w:rPr>
                <w:rFonts w:eastAsia="Times New Roman" w:cstheme="minorHAnsi"/>
                <w:sz w:val="24"/>
                <w:szCs w:val="24"/>
              </w:rPr>
              <w:t>Designation</w:t>
            </w:r>
          </w:p>
        </w:tc>
        <w:tc>
          <w:tcPr>
            <w:tcW w:w="2543" w:type="dxa"/>
            <w:vAlign w:val="center"/>
          </w:tcPr>
          <w:p w:rsidR="00540123" w:rsidRPr="00B60918" w:rsidRDefault="00540123" w:rsidP="00540123">
            <w:pPr>
              <w:rPr>
                <w:rFonts w:eastAsia="Times New Roman" w:cstheme="minorHAnsi"/>
                <w:sz w:val="24"/>
                <w:szCs w:val="24"/>
              </w:rPr>
            </w:pPr>
            <w:r w:rsidRPr="00B60918">
              <w:rPr>
                <w:rFonts w:eastAsia="Times New Roman" w:cstheme="minorHAnsi"/>
                <w:sz w:val="24"/>
                <w:szCs w:val="24"/>
              </w:rPr>
              <w:t>Production Supervisor</w:t>
            </w:r>
          </w:p>
        </w:tc>
        <w:tc>
          <w:tcPr>
            <w:tcW w:w="2547" w:type="dxa"/>
            <w:vAlign w:val="center"/>
          </w:tcPr>
          <w:p w:rsidR="00540123" w:rsidRPr="00B60918" w:rsidRDefault="00540123" w:rsidP="00540123">
            <w:pPr>
              <w:rPr>
                <w:rFonts w:eastAsia="Times New Roman" w:cstheme="minorHAnsi"/>
                <w:sz w:val="24"/>
                <w:szCs w:val="24"/>
              </w:rPr>
            </w:pPr>
            <w:r w:rsidRPr="00B60918">
              <w:rPr>
                <w:rFonts w:eastAsia="Times New Roman" w:cstheme="minorHAnsi"/>
                <w:sz w:val="24"/>
                <w:szCs w:val="24"/>
              </w:rPr>
              <w:t>Department</w:t>
            </w:r>
          </w:p>
        </w:tc>
        <w:tc>
          <w:tcPr>
            <w:tcW w:w="2418" w:type="dxa"/>
            <w:vAlign w:val="center"/>
          </w:tcPr>
          <w:p w:rsidR="00540123" w:rsidRPr="00B60918" w:rsidRDefault="00540123" w:rsidP="00540123">
            <w:pPr>
              <w:rPr>
                <w:rFonts w:eastAsia="Times New Roman" w:cstheme="minorHAnsi"/>
                <w:sz w:val="24"/>
                <w:szCs w:val="24"/>
              </w:rPr>
            </w:pPr>
            <w:r w:rsidRPr="00B60918">
              <w:rPr>
                <w:rFonts w:eastAsia="Times New Roman" w:cstheme="minorHAnsi"/>
                <w:sz w:val="24"/>
                <w:szCs w:val="24"/>
              </w:rPr>
              <w:t>Manufacturing</w:t>
            </w:r>
          </w:p>
        </w:tc>
      </w:tr>
      <w:tr w:rsidR="00540123" w:rsidRPr="008D757E" w:rsidTr="00207B88">
        <w:trPr>
          <w:trHeight w:val="536"/>
        </w:trPr>
        <w:tc>
          <w:tcPr>
            <w:tcW w:w="2468" w:type="dxa"/>
            <w:vAlign w:val="center"/>
          </w:tcPr>
          <w:p w:rsidR="00540123" w:rsidRPr="00B60918" w:rsidRDefault="00540123" w:rsidP="00540123">
            <w:pPr>
              <w:rPr>
                <w:rFonts w:eastAsia="Times New Roman" w:cstheme="minorHAnsi"/>
                <w:sz w:val="24"/>
                <w:szCs w:val="24"/>
              </w:rPr>
            </w:pPr>
            <w:r w:rsidRPr="00B60918">
              <w:rPr>
                <w:rFonts w:eastAsia="Times New Roman" w:cstheme="minorHAnsi"/>
                <w:sz w:val="24"/>
                <w:szCs w:val="24"/>
              </w:rPr>
              <w:t>Pay Period</w:t>
            </w:r>
          </w:p>
        </w:tc>
        <w:tc>
          <w:tcPr>
            <w:tcW w:w="2543" w:type="dxa"/>
            <w:vAlign w:val="center"/>
          </w:tcPr>
          <w:p w:rsidR="00540123" w:rsidRPr="00B60918" w:rsidRDefault="00540123" w:rsidP="00540123">
            <w:pPr>
              <w:rPr>
                <w:rFonts w:eastAsia="Times New Roman" w:cstheme="minorHAnsi"/>
                <w:sz w:val="24"/>
                <w:szCs w:val="24"/>
              </w:rPr>
            </w:pPr>
            <w:r w:rsidRPr="00B60918">
              <w:rPr>
                <w:rFonts w:eastAsia="Times New Roman" w:cstheme="minorHAnsi"/>
                <w:sz w:val="24"/>
                <w:szCs w:val="24"/>
              </w:rPr>
              <w:t>01–31 Oct 2025</w:t>
            </w:r>
          </w:p>
        </w:tc>
        <w:tc>
          <w:tcPr>
            <w:tcW w:w="2547" w:type="dxa"/>
            <w:vAlign w:val="center"/>
          </w:tcPr>
          <w:p w:rsidR="00540123" w:rsidRPr="00B60918" w:rsidRDefault="00540123" w:rsidP="00540123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540123" w:rsidRPr="00B60918" w:rsidRDefault="00540123" w:rsidP="00540123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B60918" w:rsidRPr="00B60918" w:rsidRDefault="00B60918" w:rsidP="00B60918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B60918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B60918" w:rsidRDefault="00B60918" w:rsidP="00B60918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B60918">
        <w:rPr>
          <w:rFonts w:eastAsia="Times New Roman" w:cstheme="minorHAnsi"/>
          <w:b/>
          <w:bCs/>
          <w:sz w:val="24"/>
          <w:szCs w:val="24"/>
        </w:rPr>
        <w:t>Section 2: Adjustment Details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540123" w:rsidRPr="00B60918" w:rsidTr="00207B88">
        <w:trPr>
          <w:trHeight w:val="536"/>
        </w:trPr>
        <w:tc>
          <w:tcPr>
            <w:tcW w:w="2468" w:type="dxa"/>
            <w:vAlign w:val="center"/>
          </w:tcPr>
          <w:p w:rsidR="00540123" w:rsidRPr="00B60918" w:rsidRDefault="00540123" w:rsidP="0054012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B60918">
              <w:rPr>
                <w:rFonts w:eastAsia="Times New Roman" w:cstheme="minorHAnsi"/>
                <w:b/>
                <w:bCs/>
                <w:sz w:val="24"/>
                <w:szCs w:val="24"/>
              </w:rPr>
              <w:t>Type of Adjustment</w:t>
            </w:r>
          </w:p>
        </w:tc>
        <w:tc>
          <w:tcPr>
            <w:tcW w:w="2543" w:type="dxa"/>
            <w:vAlign w:val="center"/>
          </w:tcPr>
          <w:p w:rsidR="00540123" w:rsidRPr="00B60918" w:rsidRDefault="00540123" w:rsidP="0054012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B60918">
              <w:rPr>
                <w:rFonts w:eastAsia="Times New Roman" w:cstheme="minorHAnsi"/>
                <w:b/>
                <w:bCs/>
                <w:sz w:val="24"/>
                <w:szCs w:val="24"/>
              </w:rPr>
              <w:t>Description</w:t>
            </w:r>
          </w:p>
        </w:tc>
        <w:tc>
          <w:tcPr>
            <w:tcW w:w="2547" w:type="dxa"/>
            <w:vAlign w:val="center"/>
          </w:tcPr>
          <w:p w:rsidR="00540123" w:rsidRPr="00B60918" w:rsidRDefault="00540123" w:rsidP="0054012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B60918">
              <w:rPr>
                <w:rFonts w:eastAsia="Times New Roman" w:cstheme="minorHAnsi"/>
                <w:b/>
                <w:bCs/>
                <w:sz w:val="24"/>
                <w:szCs w:val="24"/>
              </w:rPr>
              <w:t>Amount (PKR)</w:t>
            </w:r>
          </w:p>
        </w:tc>
        <w:tc>
          <w:tcPr>
            <w:tcW w:w="2418" w:type="dxa"/>
            <w:vAlign w:val="center"/>
          </w:tcPr>
          <w:p w:rsidR="00540123" w:rsidRPr="00B60918" w:rsidRDefault="00540123" w:rsidP="0054012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B60918">
              <w:rPr>
                <w:rFonts w:eastAsia="Times New Roman" w:cstheme="minorHAnsi"/>
                <w:b/>
                <w:bCs/>
                <w:sz w:val="24"/>
                <w:szCs w:val="24"/>
              </w:rPr>
              <w:t>Reference/Reason</w:t>
            </w:r>
          </w:p>
        </w:tc>
      </w:tr>
      <w:tr w:rsidR="00540123" w:rsidRPr="00B60918" w:rsidTr="00207B88">
        <w:trPr>
          <w:trHeight w:val="536"/>
        </w:trPr>
        <w:tc>
          <w:tcPr>
            <w:tcW w:w="2468" w:type="dxa"/>
            <w:vAlign w:val="center"/>
          </w:tcPr>
          <w:p w:rsidR="00540123" w:rsidRPr="00B60918" w:rsidRDefault="00540123" w:rsidP="00540123">
            <w:pPr>
              <w:rPr>
                <w:rFonts w:eastAsia="Times New Roman" w:cstheme="minorHAnsi"/>
                <w:sz w:val="24"/>
                <w:szCs w:val="24"/>
              </w:rPr>
            </w:pPr>
            <w:r w:rsidRPr="00B60918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B60918">
              <w:rPr>
                <w:rFonts w:eastAsia="Times New Roman" w:cstheme="minorHAnsi"/>
                <w:sz w:val="24"/>
                <w:szCs w:val="24"/>
              </w:rPr>
              <w:t xml:space="preserve"> Underpayment</w:t>
            </w:r>
          </w:p>
        </w:tc>
        <w:tc>
          <w:tcPr>
            <w:tcW w:w="2543" w:type="dxa"/>
            <w:vAlign w:val="center"/>
          </w:tcPr>
          <w:p w:rsidR="00540123" w:rsidRPr="00B60918" w:rsidRDefault="00540123" w:rsidP="00540123">
            <w:pPr>
              <w:rPr>
                <w:rFonts w:eastAsia="Times New Roman" w:cstheme="minorHAnsi"/>
                <w:sz w:val="24"/>
                <w:szCs w:val="24"/>
              </w:rPr>
            </w:pPr>
            <w:r w:rsidRPr="00B60918">
              <w:rPr>
                <w:rFonts w:eastAsia="Times New Roman" w:cstheme="minorHAnsi"/>
                <w:sz w:val="24"/>
                <w:szCs w:val="24"/>
              </w:rPr>
              <w:t>Missed overtime for 10 Oct (3 hours)</w:t>
            </w:r>
          </w:p>
        </w:tc>
        <w:tc>
          <w:tcPr>
            <w:tcW w:w="2547" w:type="dxa"/>
            <w:vAlign w:val="center"/>
          </w:tcPr>
          <w:p w:rsidR="00540123" w:rsidRPr="00B60918" w:rsidRDefault="00540123" w:rsidP="00540123">
            <w:pPr>
              <w:rPr>
                <w:rFonts w:eastAsia="Times New Roman" w:cstheme="minorHAnsi"/>
                <w:sz w:val="24"/>
                <w:szCs w:val="24"/>
              </w:rPr>
            </w:pPr>
            <w:r w:rsidRPr="00B60918">
              <w:rPr>
                <w:rFonts w:eastAsia="Times New Roman" w:cstheme="minorHAnsi"/>
                <w:sz w:val="24"/>
                <w:szCs w:val="24"/>
              </w:rPr>
              <w:t>2,400</w:t>
            </w:r>
          </w:p>
        </w:tc>
        <w:tc>
          <w:tcPr>
            <w:tcW w:w="2418" w:type="dxa"/>
            <w:vAlign w:val="center"/>
          </w:tcPr>
          <w:p w:rsidR="00540123" w:rsidRPr="00B60918" w:rsidRDefault="00540123" w:rsidP="00540123">
            <w:pPr>
              <w:rPr>
                <w:rFonts w:eastAsia="Times New Roman" w:cstheme="minorHAnsi"/>
                <w:sz w:val="24"/>
                <w:szCs w:val="24"/>
              </w:rPr>
            </w:pPr>
            <w:r w:rsidRPr="00B60918">
              <w:rPr>
                <w:rFonts w:eastAsia="Times New Roman" w:cstheme="minorHAnsi"/>
                <w:sz w:val="24"/>
                <w:szCs w:val="24"/>
              </w:rPr>
              <w:t>Overtime not recorded</w:t>
            </w:r>
          </w:p>
        </w:tc>
      </w:tr>
      <w:tr w:rsidR="00540123" w:rsidRPr="00B60918" w:rsidTr="00207B88">
        <w:trPr>
          <w:trHeight w:val="536"/>
        </w:trPr>
        <w:tc>
          <w:tcPr>
            <w:tcW w:w="2468" w:type="dxa"/>
            <w:vAlign w:val="center"/>
          </w:tcPr>
          <w:p w:rsidR="00540123" w:rsidRPr="00B60918" w:rsidRDefault="00540123" w:rsidP="00540123">
            <w:pPr>
              <w:rPr>
                <w:rFonts w:eastAsia="Times New Roman" w:cstheme="minorHAnsi"/>
                <w:sz w:val="24"/>
                <w:szCs w:val="24"/>
              </w:rPr>
            </w:pPr>
            <w:r w:rsidRPr="00B60918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B60918">
              <w:rPr>
                <w:rFonts w:eastAsia="Times New Roman" w:cstheme="minorHAnsi"/>
                <w:sz w:val="24"/>
                <w:szCs w:val="24"/>
              </w:rPr>
              <w:t xml:space="preserve"> Overpayment</w:t>
            </w:r>
          </w:p>
        </w:tc>
        <w:tc>
          <w:tcPr>
            <w:tcW w:w="2543" w:type="dxa"/>
            <w:vAlign w:val="center"/>
          </w:tcPr>
          <w:p w:rsidR="00540123" w:rsidRPr="00B60918" w:rsidRDefault="00540123" w:rsidP="00540123">
            <w:pPr>
              <w:rPr>
                <w:rFonts w:eastAsia="Times New Roman" w:cstheme="minorHAnsi"/>
                <w:sz w:val="24"/>
                <w:szCs w:val="24"/>
              </w:rPr>
            </w:pPr>
            <w:r w:rsidRPr="00B60918">
              <w:rPr>
                <w:rFonts w:eastAsia="Times New Roman" w:cstheme="minorHAnsi"/>
                <w:sz w:val="24"/>
                <w:szCs w:val="24"/>
              </w:rPr>
              <w:t>N/A</w:t>
            </w:r>
          </w:p>
        </w:tc>
        <w:tc>
          <w:tcPr>
            <w:tcW w:w="2547" w:type="dxa"/>
            <w:vAlign w:val="center"/>
          </w:tcPr>
          <w:p w:rsidR="00540123" w:rsidRPr="00B60918" w:rsidRDefault="00540123" w:rsidP="00540123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540123" w:rsidRPr="00B60918" w:rsidRDefault="00540123" w:rsidP="00540123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540123" w:rsidRPr="00B60918" w:rsidTr="00207B88">
        <w:trPr>
          <w:trHeight w:val="536"/>
        </w:trPr>
        <w:tc>
          <w:tcPr>
            <w:tcW w:w="2468" w:type="dxa"/>
            <w:vAlign w:val="center"/>
          </w:tcPr>
          <w:p w:rsidR="00540123" w:rsidRPr="00B60918" w:rsidRDefault="00540123" w:rsidP="00540123">
            <w:pPr>
              <w:rPr>
                <w:rFonts w:eastAsia="Times New Roman" w:cstheme="minorHAnsi"/>
                <w:sz w:val="24"/>
                <w:szCs w:val="24"/>
              </w:rPr>
            </w:pPr>
            <w:r w:rsidRPr="00B60918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B60918">
              <w:rPr>
                <w:rFonts w:eastAsia="Times New Roman" w:cstheme="minorHAnsi"/>
                <w:sz w:val="24"/>
                <w:szCs w:val="24"/>
              </w:rPr>
              <w:t xml:space="preserve"> Deduction Adjustment</w:t>
            </w:r>
          </w:p>
        </w:tc>
        <w:tc>
          <w:tcPr>
            <w:tcW w:w="2543" w:type="dxa"/>
            <w:vAlign w:val="center"/>
          </w:tcPr>
          <w:p w:rsidR="00540123" w:rsidRPr="00B60918" w:rsidRDefault="00540123" w:rsidP="00540123">
            <w:pPr>
              <w:rPr>
                <w:rFonts w:eastAsia="Times New Roman" w:cstheme="minorHAnsi"/>
                <w:sz w:val="24"/>
                <w:szCs w:val="24"/>
              </w:rPr>
            </w:pPr>
            <w:r w:rsidRPr="00B60918">
              <w:rPr>
                <w:rFonts w:eastAsia="Times New Roman" w:cstheme="minorHAnsi"/>
                <w:sz w:val="24"/>
                <w:szCs w:val="24"/>
              </w:rPr>
              <w:t>Reversal of incorrect late deduction</w:t>
            </w:r>
          </w:p>
        </w:tc>
        <w:tc>
          <w:tcPr>
            <w:tcW w:w="2547" w:type="dxa"/>
            <w:vAlign w:val="center"/>
          </w:tcPr>
          <w:p w:rsidR="00540123" w:rsidRPr="00B60918" w:rsidRDefault="00540123" w:rsidP="00540123">
            <w:pPr>
              <w:rPr>
                <w:rFonts w:eastAsia="Times New Roman" w:cstheme="minorHAnsi"/>
                <w:sz w:val="24"/>
                <w:szCs w:val="24"/>
              </w:rPr>
            </w:pPr>
            <w:r w:rsidRPr="00B60918">
              <w:rPr>
                <w:rFonts w:eastAsia="Times New Roman" w:cstheme="minorHAnsi"/>
                <w:sz w:val="24"/>
                <w:szCs w:val="24"/>
              </w:rPr>
              <w:t>500</w:t>
            </w:r>
          </w:p>
        </w:tc>
        <w:tc>
          <w:tcPr>
            <w:tcW w:w="2418" w:type="dxa"/>
            <w:vAlign w:val="center"/>
          </w:tcPr>
          <w:p w:rsidR="00540123" w:rsidRPr="00B60918" w:rsidRDefault="00540123" w:rsidP="00540123">
            <w:pPr>
              <w:rPr>
                <w:rFonts w:eastAsia="Times New Roman" w:cstheme="minorHAnsi"/>
                <w:sz w:val="24"/>
                <w:szCs w:val="24"/>
              </w:rPr>
            </w:pPr>
            <w:r w:rsidRPr="00B60918">
              <w:rPr>
                <w:rFonts w:eastAsia="Times New Roman" w:cstheme="minorHAnsi"/>
                <w:sz w:val="24"/>
                <w:szCs w:val="24"/>
              </w:rPr>
              <w:t>Attendance correction</w:t>
            </w:r>
          </w:p>
        </w:tc>
      </w:tr>
    </w:tbl>
    <w:p w:rsidR="00B60918" w:rsidRPr="00B60918" w:rsidRDefault="00B60918" w:rsidP="00B60918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B60918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B60918" w:rsidRDefault="00B60918" w:rsidP="00B60918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B60918">
        <w:rPr>
          <w:rFonts w:eastAsia="Times New Roman" w:cstheme="minorHAnsi"/>
          <w:b/>
          <w:bCs/>
          <w:sz w:val="24"/>
          <w:szCs w:val="24"/>
        </w:rPr>
        <w:t>Section 3: Calculation Summary</w:t>
      </w:r>
      <w:bookmarkStart w:id="0" w:name="_GoBack"/>
      <w:bookmarkEnd w:id="0"/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540123" w:rsidRPr="00B60918" w:rsidTr="00207B88">
        <w:trPr>
          <w:trHeight w:val="536"/>
        </w:trPr>
        <w:tc>
          <w:tcPr>
            <w:tcW w:w="2468" w:type="dxa"/>
            <w:vAlign w:val="center"/>
          </w:tcPr>
          <w:p w:rsidR="00540123" w:rsidRPr="00B60918" w:rsidRDefault="00540123" w:rsidP="00540123">
            <w:pPr>
              <w:rPr>
                <w:rFonts w:eastAsia="Times New Roman" w:cstheme="minorHAnsi"/>
                <w:sz w:val="24"/>
                <w:szCs w:val="24"/>
              </w:rPr>
            </w:pPr>
            <w:r w:rsidRPr="00B60918">
              <w:rPr>
                <w:rFonts w:eastAsia="Times New Roman" w:cstheme="minorHAnsi"/>
                <w:sz w:val="24"/>
                <w:szCs w:val="24"/>
              </w:rPr>
              <w:t>Total Additions</w:t>
            </w:r>
          </w:p>
        </w:tc>
        <w:tc>
          <w:tcPr>
            <w:tcW w:w="2543" w:type="dxa"/>
            <w:vAlign w:val="center"/>
          </w:tcPr>
          <w:p w:rsidR="00540123" w:rsidRPr="00B60918" w:rsidRDefault="00540123" w:rsidP="00540123">
            <w:pPr>
              <w:rPr>
                <w:rFonts w:eastAsia="Times New Roman" w:cstheme="minorHAnsi"/>
                <w:sz w:val="24"/>
                <w:szCs w:val="24"/>
              </w:rPr>
            </w:pPr>
            <w:r w:rsidRPr="00B60918">
              <w:rPr>
                <w:rFonts w:eastAsia="Times New Roman" w:cstheme="minorHAnsi"/>
                <w:sz w:val="24"/>
                <w:szCs w:val="24"/>
              </w:rPr>
              <w:t>7,900</w:t>
            </w:r>
          </w:p>
        </w:tc>
        <w:tc>
          <w:tcPr>
            <w:tcW w:w="2547" w:type="dxa"/>
            <w:vAlign w:val="center"/>
          </w:tcPr>
          <w:p w:rsidR="00540123" w:rsidRPr="00B60918" w:rsidRDefault="00540123" w:rsidP="00540123">
            <w:pPr>
              <w:rPr>
                <w:rFonts w:eastAsia="Times New Roman" w:cstheme="minorHAnsi"/>
                <w:sz w:val="24"/>
                <w:szCs w:val="24"/>
              </w:rPr>
            </w:pPr>
            <w:r w:rsidRPr="00B60918">
              <w:rPr>
                <w:rFonts w:eastAsia="Times New Roman" w:cstheme="minorHAnsi"/>
                <w:sz w:val="24"/>
                <w:szCs w:val="24"/>
              </w:rPr>
              <w:t>Total Deductions</w:t>
            </w:r>
          </w:p>
        </w:tc>
        <w:tc>
          <w:tcPr>
            <w:tcW w:w="2418" w:type="dxa"/>
            <w:vAlign w:val="center"/>
          </w:tcPr>
          <w:p w:rsidR="00540123" w:rsidRPr="00B60918" w:rsidRDefault="00540123" w:rsidP="00540123">
            <w:pPr>
              <w:rPr>
                <w:rFonts w:eastAsia="Times New Roman" w:cstheme="minorHAnsi"/>
                <w:sz w:val="24"/>
                <w:szCs w:val="24"/>
              </w:rPr>
            </w:pPr>
            <w:r w:rsidRPr="00B60918">
              <w:rPr>
                <w:rFonts w:eastAsia="Times New Roman" w:cstheme="minorHAnsi"/>
                <w:sz w:val="24"/>
                <w:szCs w:val="24"/>
              </w:rPr>
              <w:t>0</w:t>
            </w:r>
          </w:p>
        </w:tc>
      </w:tr>
      <w:tr w:rsidR="00540123" w:rsidRPr="00B60918" w:rsidTr="00207B88">
        <w:trPr>
          <w:trHeight w:val="536"/>
        </w:trPr>
        <w:tc>
          <w:tcPr>
            <w:tcW w:w="2468" w:type="dxa"/>
            <w:vAlign w:val="center"/>
          </w:tcPr>
          <w:p w:rsidR="00540123" w:rsidRPr="00B60918" w:rsidRDefault="00540123" w:rsidP="00540123">
            <w:pPr>
              <w:rPr>
                <w:rFonts w:eastAsia="Times New Roman" w:cstheme="minorHAnsi"/>
                <w:sz w:val="24"/>
                <w:szCs w:val="24"/>
              </w:rPr>
            </w:pPr>
            <w:r w:rsidRPr="00B60918">
              <w:rPr>
                <w:rFonts w:eastAsia="Times New Roman" w:cstheme="minorHAnsi"/>
                <w:b/>
                <w:bCs/>
                <w:sz w:val="24"/>
                <w:szCs w:val="24"/>
              </w:rPr>
              <w:t>Net Payroll Adjustment</w:t>
            </w:r>
          </w:p>
        </w:tc>
        <w:tc>
          <w:tcPr>
            <w:tcW w:w="2543" w:type="dxa"/>
            <w:vAlign w:val="center"/>
          </w:tcPr>
          <w:p w:rsidR="00540123" w:rsidRPr="00B60918" w:rsidRDefault="00540123" w:rsidP="00540123">
            <w:pPr>
              <w:rPr>
                <w:rFonts w:eastAsia="Times New Roman" w:cstheme="minorHAnsi"/>
                <w:sz w:val="24"/>
                <w:szCs w:val="24"/>
              </w:rPr>
            </w:pPr>
            <w:r w:rsidRPr="00B60918">
              <w:rPr>
                <w:rFonts w:eastAsia="Times New Roman" w:cstheme="minorHAnsi"/>
                <w:b/>
                <w:bCs/>
                <w:sz w:val="24"/>
                <w:szCs w:val="24"/>
              </w:rPr>
              <w:t>7,900 PKR</w:t>
            </w:r>
          </w:p>
        </w:tc>
        <w:tc>
          <w:tcPr>
            <w:tcW w:w="2547" w:type="dxa"/>
            <w:vAlign w:val="center"/>
          </w:tcPr>
          <w:p w:rsidR="00540123" w:rsidRPr="00B60918" w:rsidRDefault="00540123" w:rsidP="00540123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540123" w:rsidRPr="00B60918" w:rsidRDefault="00540123" w:rsidP="00540123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B60918" w:rsidRPr="00B60918" w:rsidRDefault="00B60918" w:rsidP="00B60918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B60918">
        <w:rPr>
          <w:rFonts w:eastAsia="Times New Roman" w:cstheme="minorHAnsi"/>
          <w:i/>
          <w:iCs/>
          <w:sz w:val="24"/>
          <w:szCs w:val="24"/>
        </w:rPr>
        <w:t>(Adjust cell references according to actual Excel rows.)</w:t>
      </w:r>
    </w:p>
    <w:p w:rsidR="00B60918" w:rsidRPr="00B60918" w:rsidRDefault="00B60918" w:rsidP="00B60918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B60918">
        <w:rPr>
          <w:rFonts w:eastAsia="Times New Roman" w:cstheme="minorHAnsi"/>
          <w:sz w:val="24"/>
          <w:szCs w:val="24"/>
        </w:rPr>
        <w:pict>
          <v:rect id="_x0000_i1028" style="width:0;height:1.5pt" o:hralign="center" o:hrstd="t" o:hr="t" fillcolor="#a0a0a0" stroked="f"/>
        </w:pict>
      </w:r>
    </w:p>
    <w:p w:rsidR="00B60918" w:rsidRDefault="00B60918" w:rsidP="00B60918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B60918">
        <w:rPr>
          <w:rFonts w:eastAsia="Times New Roman" w:cstheme="minorHAnsi"/>
          <w:b/>
          <w:bCs/>
          <w:sz w:val="24"/>
          <w:szCs w:val="24"/>
        </w:rPr>
        <w:t>Section 4: Authorization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540123" w:rsidRPr="00B60918" w:rsidTr="00207B88">
        <w:trPr>
          <w:trHeight w:val="536"/>
        </w:trPr>
        <w:tc>
          <w:tcPr>
            <w:tcW w:w="2468" w:type="dxa"/>
            <w:vAlign w:val="center"/>
          </w:tcPr>
          <w:p w:rsidR="00540123" w:rsidRPr="00B60918" w:rsidRDefault="00540123" w:rsidP="0054012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B60918">
              <w:rPr>
                <w:rFonts w:eastAsia="Times New Roman" w:cstheme="minorHAnsi"/>
                <w:b/>
                <w:bCs/>
                <w:sz w:val="24"/>
                <w:szCs w:val="24"/>
              </w:rPr>
              <w:t>Role</w:t>
            </w:r>
          </w:p>
        </w:tc>
        <w:tc>
          <w:tcPr>
            <w:tcW w:w="2543" w:type="dxa"/>
            <w:vAlign w:val="center"/>
          </w:tcPr>
          <w:p w:rsidR="00540123" w:rsidRPr="00B60918" w:rsidRDefault="00540123" w:rsidP="0054012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B60918">
              <w:rPr>
                <w:rFonts w:eastAsia="Times New Roman" w:cstheme="minorHAnsi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2547" w:type="dxa"/>
            <w:vAlign w:val="center"/>
          </w:tcPr>
          <w:p w:rsidR="00540123" w:rsidRPr="00B60918" w:rsidRDefault="00540123" w:rsidP="0054012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B60918">
              <w:rPr>
                <w:rFonts w:eastAsia="Times New Roman" w:cstheme="minorHAnsi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2418" w:type="dxa"/>
            <w:vAlign w:val="center"/>
          </w:tcPr>
          <w:p w:rsidR="00540123" w:rsidRPr="00B60918" w:rsidRDefault="00540123" w:rsidP="0054012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B60918">
              <w:rPr>
                <w:rFonts w:eastAsia="Times New Roman" w:cstheme="minorHAnsi"/>
                <w:b/>
                <w:bCs/>
                <w:sz w:val="24"/>
                <w:szCs w:val="24"/>
              </w:rPr>
              <w:t>Date</w:t>
            </w:r>
          </w:p>
        </w:tc>
      </w:tr>
      <w:tr w:rsidR="00540123" w:rsidRPr="00B60918" w:rsidTr="00207B88">
        <w:trPr>
          <w:trHeight w:val="536"/>
        </w:trPr>
        <w:tc>
          <w:tcPr>
            <w:tcW w:w="2468" w:type="dxa"/>
            <w:vAlign w:val="center"/>
          </w:tcPr>
          <w:p w:rsidR="00540123" w:rsidRPr="00B60918" w:rsidRDefault="00540123" w:rsidP="00540123">
            <w:pPr>
              <w:rPr>
                <w:rFonts w:eastAsia="Times New Roman" w:cstheme="minorHAnsi"/>
                <w:sz w:val="24"/>
                <w:szCs w:val="24"/>
              </w:rPr>
            </w:pPr>
            <w:r w:rsidRPr="00B60918">
              <w:rPr>
                <w:rFonts w:eastAsia="Times New Roman" w:cstheme="minorHAnsi"/>
                <w:sz w:val="24"/>
                <w:szCs w:val="24"/>
              </w:rPr>
              <w:t>Prepared By (HR Officer)</w:t>
            </w:r>
          </w:p>
        </w:tc>
        <w:tc>
          <w:tcPr>
            <w:tcW w:w="2543" w:type="dxa"/>
            <w:vAlign w:val="center"/>
          </w:tcPr>
          <w:p w:rsidR="00540123" w:rsidRPr="00B60918" w:rsidRDefault="00540123" w:rsidP="00540123">
            <w:pPr>
              <w:rPr>
                <w:rFonts w:eastAsia="Times New Roman" w:cstheme="minorHAnsi"/>
                <w:sz w:val="24"/>
                <w:szCs w:val="24"/>
              </w:rPr>
            </w:pPr>
            <w:r w:rsidRPr="00B60918">
              <w:rPr>
                <w:rFonts w:eastAsia="Times New Roman" w:cstheme="minorHAnsi"/>
                <w:sz w:val="24"/>
                <w:szCs w:val="24"/>
              </w:rPr>
              <w:t>Ayesha Khan</w:t>
            </w:r>
          </w:p>
        </w:tc>
        <w:tc>
          <w:tcPr>
            <w:tcW w:w="2547" w:type="dxa"/>
            <w:vAlign w:val="center"/>
          </w:tcPr>
          <w:p w:rsidR="00540123" w:rsidRPr="00B60918" w:rsidRDefault="00540123" w:rsidP="00540123">
            <w:pPr>
              <w:rPr>
                <w:rFonts w:eastAsia="Times New Roman" w:cstheme="minorHAnsi"/>
                <w:sz w:val="24"/>
                <w:szCs w:val="24"/>
              </w:rPr>
            </w:pPr>
            <w:r w:rsidRPr="00B60918">
              <w:rPr>
                <w:rFonts w:eastAsia="Times New Roman" w:cstheme="minorHAnsi"/>
                <w:sz w:val="24"/>
                <w:szCs w:val="24"/>
              </w:rPr>
              <w:t>___________</w:t>
            </w:r>
          </w:p>
        </w:tc>
        <w:tc>
          <w:tcPr>
            <w:tcW w:w="2418" w:type="dxa"/>
            <w:vAlign w:val="center"/>
          </w:tcPr>
          <w:p w:rsidR="00540123" w:rsidRPr="00B60918" w:rsidRDefault="00540123" w:rsidP="00540123">
            <w:pPr>
              <w:rPr>
                <w:rFonts w:eastAsia="Times New Roman" w:cstheme="minorHAnsi"/>
                <w:sz w:val="24"/>
                <w:szCs w:val="24"/>
              </w:rPr>
            </w:pPr>
            <w:r w:rsidRPr="00B60918">
              <w:rPr>
                <w:rFonts w:eastAsia="Times New Roman" w:cstheme="minorHAnsi"/>
                <w:sz w:val="24"/>
                <w:szCs w:val="24"/>
              </w:rPr>
              <w:t>13-Oct-2025</w:t>
            </w:r>
          </w:p>
        </w:tc>
      </w:tr>
      <w:tr w:rsidR="00540123" w:rsidRPr="00B60918" w:rsidTr="00207B88">
        <w:trPr>
          <w:trHeight w:val="536"/>
        </w:trPr>
        <w:tc>
          <w:tcPr>
            <w:tcW w:w="2468" w:type="dxa"/>
            <w:vAlign w:val="center"/>
          </w:tcPr>
          <w:p w:rsidR="00540123" w:rsidRPr="00B60918" w:rsidRDefault="00540123" w:rsidP="00540123">
            <w:pPr>
              <w:rPr>
                <w:rFonts w:eastAsia="Times New Roman" w:cstheme="minorHAnsi"/>
                <w:sz w:val="24"/>
                <w:szCs w:val="24"/>
              </w:rPr>
            </w:pPr>
            <w:r w:rsidRPr="00B60918">
              <w:rPr>
                <w:rFonts w:eastAsia="Times New Roman" w:cstheme="minorHAnsi"/>
                <w:sz w:val="24"/>
                <w:szCs w:val="24"/>
              </w:rPr>
              <w:lastRenderedPageBreak/>
              <w:t>Reviewed By (Payroll Manager)</w:t>
            </w:r>
          </w:p>
        </w:tc>
        <w:tc>
          <w:tcPr>
            <w:tcW w:w="2543" w:type="dxa"/>
            <w:vAlign w:val="center"/>
          </w:tcPr>
          <w:p w:rsidR="00540123" w:rsidRPr="00B60918" w:rsidRDefault="00540123" w:rsidP="00540123">
            <w:pPr>
              <w:rPr>
                <w:rFonts w:eastAsia="Times New Roman" w:cstheme="minorHAnsi"/>
                <w:sz w:val="24"/>
                <w:szCs w:val="24"/>
              </w:rPr>
            </w:pPr>
            <w:r w:rsidRPr="00B60918">
              <w:rPr>
                <w:rFonts w:eastAsia="Times New Roman" w:cstheme="minorHAnsi"/>
                <w:sz w:val="24"/>
                <w:szCs w:val="24"/>
              </w:rPr>
              <w:t>Imran Qureshi</w:t>
            </w:r>
          </w:p>
        </w:tc>
        <w:tc>
          <w:tcPr>
            <w:tcW w:w="2547" w:type="dxa"/>
            <w:vAlign w:val="center"/>
          </w:tcPr>
          <w:p w:rsidR="00540123" w:rsidRPr="00B60918" w:rsidRDefault="00540123" w:rsidP="00540123">
            <w:pPr>
              <w:rPr>
                <w:rFonts w:eastAsia="Times New Roman" w:cstheme="minorHAnsi"/>
                <w:sz w:val="24"/>
                <w:szCs w:val="24"/>
              </w:rPr>
            </w:pPr>
            <w:r w:rsidRPr="00B60918">
              <w:rPr>
                <w:rFonts w:eastAsia="Times New Roman" w:cstheme="minorHAnsi"/>
                <w:sz w:val="24"/>
                <w:szCs w:val="24"/>
              </w:rPr>
              <w:t>___________</w:t>
            </w:r>
          </w:p>
        </w:tc>
        <w:tc>
          <w:tcPr>
            <w:tcW w:w="2418" w:type="dxa"/>
            <w:vAlign w:val="center"/>
          </w:tcPr>
          <w:p w:rsidR="00540123" w:rsidRPr="00B60918" w:rsidRDefault="00540123" w:rsidP="00540123">
            <w:pPr>
              <w:rPr>
                <w:rFonts w:eastAsia="Times New Roman" w:cstheme="minorHAnsi"/>
                <w:sz w:val="24"/>
                <w:szCs w:val="24"/>
              </w:rPr>
            </w:pPr>
            <w:r w:rsidRPr="00B60918">
              <w:rPr>
                <w:rFonts w:eastAsia="Times New Roman" w:cstheme="minorHAnsi"/>
                <w:sz w:val="24"/>
                <w:szCs w:val="24"/>
              </w:rPr>
              <w:t>13-Oct-2025</w:t>
            </w:r>
          </w:p>
        </w:tc>
      </w:tr>
      <w:tr w:rsidR="00540123" w:rsidRPr="00B60918" w:rsidTr="00207B88">
        <w:trPr>
          <w:trHeight w:val="536"/>
        </w:trPr>
        <w:tc>
          <w:tcPr>
            <w:tcW w:w="2468" w:type="dxa"/>
            <w:vAlign w:val="center"/>
          </w:tcPr>
          <w:p w:rsidR="00540123" w:rsidRPr="00B60918" w:rsidRDefault="00540123" w:rsidP="00540123">
            <w:pPr>
              <w:rPr>
                <w:rFonts w:eastAsia="Times New Roman" w:cstheme="minorHAnsi"/>
                <w:sz w:val="24"/>
                <w:szCs w:val="24"/>
              </w:rPr>
            </w:pPr>
            <w:r w:rsidRPr="00B60918">
              <w:rPr>
                <w:rFonts w:eastAsia="Times New Roman" w:cstheme="minorHAnsi"/>
                <w:sz w:val="24"/>
                <w:szCs w:val="24"/>
              </w:rPr>
              <w:t>Approved By (Finance Head)</w:t>
            </w:r>
          </w:p>
        </w:tc>
        <w:tc>
          <w:tcPr>
            <w:tcW w:w="2543" w:type="dxa"/>
            <w:vAlign w:val="center"/>
          </w:tcPr>
          <w:p w:rsidR="00540123" w:rsidRPr="00B60918" w:rsidRDefault="00540123" w:rsidP="00540123">
            <w:pPr>
              <w:rPr>
                <w:rFonts w:eastAsia="Times New Roman" w:cstheme="minorHAnsi"/>
                <w:sz w:val="24"/>
                <w:szCs w:val="24"/>
              </w:rPr>
            </w:pPr>
            <w:proofErr w:type="spellStart"/>
            <w:r w:rsidRPr="00B60918">
              <w:rPr>
                <w:rFonts w:eastAsia="Times New Roman" w:cstheme="minorHAnsi"/>
                <w:sz w:val="24"/>
                <w:szCs w:val="24"/>
              </w:rPr>
              <w:t>Zahid</w:t>
            </w:r>
            <w:proofErr w:type="spellEnd"/>
            <w:r w:rsidRPr="00B60918">
              <w:rPr>
                <w:rFonts w:eastAsia="Times New Roman" w:cstheme="minorHAnsi"/>
                <w:sz w:val="24"/>
                <w:szCs w:val="24"/>
              </w:rPr>
              <w:t xml:space="preserve"> Hussain</w:t>
            </w:r>
          </w:p>
        </w:tc>
        <w:tc>
          <w:tcPr>
            <w:tcW w:w="2547" w:type="dxa"/>
            <w:vAlign w:val="center"/>
          </w:tcPr>
          <w:p w:rsidR="00540123" w:rsidRPr="00B60918" w:rsidRDefault="00540123" w:rsidP="00540123">
            <w:pPr>
              <w:rPr>
                <w:rFonts w:eastAsia="Times New Roman" w:cstheme="minorHAnsi"/>
                <w:sz w:val="24"/>
                <w:szCs w:val="24"/>
              </w:rPr>
            </w:pPr>
            <w:r w:rsidRPr="00B60918">
              <w:rPr>
                <w:rFonts w:eastAsia="Times New Roman" w:cstheme="minorHAnsi"/>
                <w:sz w:val="24"/>
                <w:szCs w:val="24"/>
              </w:rPr>
              <w:t>___________</w:t>
            </w:r>
          </w:p>
        </w:tc>
        <w:tc>
          <w:tcPr>
            <w:tcW w:w="2418" w:type="dxa"/>
            <w:vAlign w:val="center"/>
          </w:tcPr>
          <w:p w:rsidR="00540123" w:rsidRPr="00B60918" w:rsidRDefault="00540123" w:rsidP="00540123">
            <w:pPr>
              <w:rPr>
                <w:rFonts w:eastAsia="Times New Roman" w:cstheme="minorHAnsi"/>
                <w:sz w:val="24"/>
                <w:szCs w:val="24"/>
              </w:rPr>
            </w:pPr>
            <w:r w:rsidRPr="00B60918">
              <w:rPr>
                <w:rFonts w:eastAsia="Times New Roman" w:cstheme="minorHAnsi"/>
                <w:sz w:val="24"/>
                <w:szCs w:val="24"/>
              </w:rPr>
              <w:t>13-Oct-2025</w:t>
            </w:r>
          </w:p>
        </w:tc>
      </w:tr>
    </w:tbl>
    <w:p w:rsidR="00B60918" w:rsidRPr="00B60918" w:rsidRDefault="00B60918" w:rsidP="00B60918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B60918">
        <w:rPr>
          <w:rFonts w:eastAsia="Times New Roman" w:cstheme="minorHAnsi"/>
          <w:sz w:val="24"/>
          <w:szCs w:val="24"/>
        </w:rPr>
        <w:pict>
          <v:rect id="_x0000_i1029" style="width:0;height:1.5pt" o:hralign="center" o:hrstd="t" o:hr="t" fillcolor="#a0a0a0" stroked="f"/>
        </w:pict>
      </w:r>
    </w:p>
    <w:p w:rsidR="00B60918" w:rsidRPr="00B60918" w:rsidRDefault="00B60918" w:rsidP="00B60918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B60918">
        <w:rPr>
          <w:rFonts w:eastAsia="Times New Roman" w:cstheme="minorHAnsi"/>
          <w:b/>
          <w:bCs/>
          <w:sz w:val="24"/>
          <w:szCs w:val="24"/>
        </w:rPr>
        <w:t>Section 5: Notes (if any)</w:t>
      </w:r>
    </w:p>
    <w:p w:rsidR="00B60918" w:rsidRPr="00B60918" w:rsidRDefault="00B60918" w:rsidP="00B60918">
      <w:pPr>
        <w:spacing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B60918">
        <w:rPr>
          <w:rFonts w:eastAsia="Times New Roman" w:cstheme="minorHAnsi"/>
          <w:sz w:val="24"/>
          <w:szCs w:val="24"/>
        </w:rPr>
        <w:t>Example: “Adjustment will be reflected in the next payroll cycle (Nov 2025). Employee informed on 13-Oct-2025.”</w:t>
      </w:r>
    </w:p>
    <w:p w:rsidR="00B60918" w:rsidRPr="00B60918" w:rsidRDefault="00B60918" w:rsidP="00B60918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B60918">
        <w:rPr>
          <w:rFonts w:eastAsia="Times New Roman" w:cstheme="minorHAnsi"/>
          <w:sz w:val="24"/>
          <w:szCs w:val="24"/>
        </w:rPr>
        <w:pict>
          <v:rect id="_x0000_i1030" style="width:0;height:1.5pt" o:hralign="center" o:hrstd="t" o:hr="t" fillcolor="#a0a0a0" stroked="f"/>
        </w:pict>
      </w:r>
    </w:p>
    <w:p w:rsidR="00BE16CD" w:rsidRPr="00B60918" w:rsidRDefault="00BE16CD">
      <w:pPr>
        <w:rPr>
          <w:rFonts w:cstheme="minorHAnsi"/>
          <w:sz w:val="24"/>
          <w:szCs w:val="24"/>
        </w:rPr>
      </w:pPr>
    </w:p>
    <w:sectPr w:rsidR="00BE16CD" w:rsidRPr="00B60918" w:rsidSect="00540123">
      <w:footerReference w:type="default" r:id="rId6"/>
      <w:pgSz w:w="12240" w:h="15840"/>
      <w:pgMar w:top="900" w:right="1440" w:bottom="1170" w:left="1440" w:header="720" w:footer="26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6E3C" w:rsidRDefault="003F6E3C" w:rsidP="00540123">
      <w:pPr>
        <w:spacing w:after="0" w:line="240" w:lineRule="auto"/>
      </w:pPr>
      <w:r>
        <w:separator/>
      </w:r>
    </w:p>
  </w:endnote>
  <w:endnote w:type="continuationSeparator" w:id="0">
    <w:p w:rsidR="003F6E3C" w:rsidRDefault="003F6E3C" w:rsidP="005401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0123" w:rsidRPr="00540123" w:rsidRDefault="00540123" w:rsidP="00540123">
    <w:pPr>
      <w:pStyle w:val="Footer"/>
      <w:jc w:val="right"/>
      <w:rPr>
        <w:i/>
      </w:rPr>
    </w:pPr>
    <w:r w:rsidRPr="00540123">
      <w:rPr>
        <w:i/>
      </w:rPr>
      <w:t>By: wordexceltemplates.com</w:t>
    </w:r>
  </w:p>
  <w:p w:rsidR="00540123" w:rsidRDefault="0054012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6E3C" w:rsidRDefault="003F6E3C" w:rsidP="00540123">
      <w:pPr>
        <w:spacing w:after="0" w:line="240" w:lineRule="auto"/>
      </w:pPr>
      <w:r>
        <w:separator/>
      </w:r>
    </w:p>
  </w:footnote>
  <w:footnote w:type="continuationSeparator" w:id="0">
    <w:p w:rsidR="003F6E3C" w:rsidRDefault="003F6E3C" w:rsidP="0054012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918"/>
    <w:rsid w:val="003F6E3C"/>
    <w:rsid w:val="00413A57"/>
    <w:rsid w:val="00540123"/>
    <w:rsid w:val="00B60918"/>
    <w:rsid w:val="00BE1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D3F4D19"/>
  <w15:chartTrackingRefBased/>
  <w15:docId w15:val="{70CF6CE2-F043-4DA1-A40A-C4E850875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B6091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B6091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B60918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B60918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B60918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B609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B60918"/>
    <w:rPr>
      <w:i/>
      <w:iCs/>
    </w:rPr>
  </w:style>
  <w:style w:type="table" w:styleId="TableGrid">
    <w:name w:val="Table Grid"/>
    <w:basedOn w:val="TableNormal"/>
    <w:uiPriority w:val="39"/>
    <w:rsid w:val="005401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401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40123"/>
  </w:style>
  <w:style w:type="paragraph" w:styleId="Footer">
    <w:name w:val="footer"/>
    <w:basedOn w:val="Normal"/>
    <w:link w:val="FooterChar"/>
    <w:uiPriority w:val="99"/>
    <w:unhideWhenUsed/>
    <w:rsid w:val="005401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401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246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60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560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49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3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54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5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724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72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353391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174</Words>
  <Characters>997</Characters>
  <Application>Microsoft Office Word</Application>
  <DocSecurity>0</DocSecurity>
  <Lines>8</Lines>
  <Paragraphs>2</Paragraphs>
  <ScaleCrop>false</ScaleCrop>
  <Company/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2025-10-16T11:22:00Z</dcterms:created>
  <dcterms:modified xsi:type="dcterms:W3CDTF">2025-10-16T11:30:00Z</dcterms:modified>
</cp:coreProperties>
</file>